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8C71" w14:textId="77777777" w:rsidR="00F70181" w:rsidRPr="00116EFC" w:rsidRDefault="00F70181" w:rsidP="00F70181">
      <w:pPr>
        <w:spacing w:after="0" w:line="240" w:lineRule="auto"/>
        <w:jc w:val="right"/>
        <w:rPr>
          <w:rFonts w:ascii="Verdana" w:hAnsi="Verdana" w:cstheme="minorHAnsi"/>
          <w:b/>
          <w:sz w:val="18"/>
          <w:szCs w:val="18"/>
        </w:rPr>
      </w:pPr>
      <w:bookmarkStart w:id="0" w:name="_Toc40698210"/>
      <w:r w:rsidRPr="001D21F3">
        <w:rPr>
          <w:rFonts w:ascii="Verdana" w:hAnsi="Verdana" w:cstheme="minorHAnsi"/>
          <w:b/>
          <w:sz w:val="18"/>
          <w:szCs w:val="18"/>
        </w:rPr>
        <w:t xml:space="preserve">Załącznik </w:t>
      </w:r>
      <w:r w:rsidRPr="001D21F3">
        <w:rPr>
          <w:rFonts w:ascii="Verdana" w:eastAsia="Times New Roman" w:hAnsi="Verdana" w:cstheme="minorHAnsi"/>
          <w:b/>
          <w:sz w:val="18"/>
          <w:szCs w:val="18"/>
        </w:rPr>
        <w:t>nr 4</w:t>
      </w:r>
      <w:bookmarkEnd w:id="0"/>
    </w:p>
    <w:p w14:paraId="59CFCBA0" w14:textId="77777777" w:rsidR="00F70181" w:rsidRPr="001D21F3" w:rsidRDefault="00F70181" w:rsidP="00F70181">
      <w:pPr>
        <w:spacing w:after="120" w:line="240" w:lineRule="auto"/>
        <w:contextualSpacing/>
        <w:jc w:val="center"/>
        <w:rPr>
          <w:rFonts w:ascii="Verdana" w:eastAsia="Times New Roman" w:hAnsi="Verdana" w:cstheme="minorHAnsi"/>
          <w:b/>
          <w:bCs/>
          <w:sz w:val="18"/>
          <w:szCs w:val="18"/>
        </w:rPr>
      </w:pPr>
    </w:p>
    <w:p w14:paraId="13C3ADA4" w14:textId="77777777" w:rsidR="00F70181" w:rsidRPr="00C95B70" w:rsidRDefault="00F70181" w:rsidP="00F70181">
      <w:pPr>
        <w:suppressAutoHyphens/>
        <w:spacing w:after="80" w:line="260" w:lineRule="exact"/>
        <w:jc w:val="center"/>
        <w:rPr>
          <w:rFonts w:ascii="Verdana" w:eastAsia="Times New Roman" w:hAnsi="Verdana" w:cs="Tahoma"/>
          <w:b/>
          <w:bCs/>
          <w:spacing w:val="40"/>
          <w:sz w:val="18"/>
          <w:szCs w:val="18"/>
        </w:rPr>
      </w:pPr>
      <w:r w:rsidRPr="000942E6">
        <w:rPr>
          <w:rFonts w:ascii="Verdana" w:eastAsia="Times New Roman" w:hAnsi="Verdana" w:cs="Tahoma"/>
          <w:b/>
          <w:bCs/>
          <w:spacing w:val="40"/>
          <w:sz w:val="18"/>
          <w:szCs w:val="18"/>
        </w:rPr>
        <w:t>WYKAZ USŁUG WYKONANYCH</w:t>
      </w:r>
    </w:p>
    <w:p w14:paraId="54E9315D" w14:textId="77777777" w:rsidR="00F70181" w:rsidRPr="001D21F3" w:rsidRDefault="00F70181" w:rsidP="00F70181">
      <w:pPr>
        <w:spacing w:after="0" w:line="260" w:lineRule="exact"/>
        <w:ind w:left="74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1D21F3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dotyczy: </w:t>
      </w:r>
      <w:r w:rsidRPr="001D21F3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zamówienia publicznego prowadzonego w trybie </w:t>
      </w:r>
      <w:r w:rsidRPr="001D21F3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podstawowym z możliwością negocjacji zorganizowanym przez Województwo Dolnośląskie na zadanie pn. </w:t>
      </w:r>
      <w:r w:rsidRPr="00116EFC">
        <w:rPr>
          <w:rFonts w:ascii="Verdana" w:eastAsia="Times New Roman" w:hAnsi="Verdana" w:cs="Tahoma"/>
          <w:b/>
          <w:sz w:val="18"/>
          <w:szCs w:val="18"/>
          <w:lang w:eastAsia="pl-PL"/>
        </w:rPr>
        <w:t>Monitoring zasobów przyrodniczych  w związku z pracami nad „Rekomendacjami dla planowania rozwoju w górskim obszarze funkcjonalnym określonym w SRWD 2030 - Dolnośląskie Centrum Sportu –Jakuszyce."</w:t>
      </w:r>
    </w:p>
    <w:p w14:paraId="11178CE3" w14:textId="77777777" w:rsidR="00F70181" w:rsidRPr="00BB6999" w:rsidRDefault="00F70181" w:rsidP="00F70181">
      <w:pPr>
        <w:suppressAutoHyphens/>
        <w:spacing w:after="0" w:line="360" w:lineRule="auto"/>
        <w:ind w:left="502"/>
        <w:jc w:val="both"/>
        <w:rPr>
          <w:rFonts w:ascii="Verdana" w:eastAsia="Times New Roman" w:hAnsi="Verdana" w:cs="Tahoma"/>
          <w:sz w:val="20"/>
          <w:lang w:eastAsia="pl-PL"/>
        </w:rPr>
      </w:pPr>
    </w:p>
    <w:p w14:paraId="4F849A9C" w14:textId="77777777" w:rsidR="00F70181" w:rsidRPr="00D0159C" w:rsidRDefault="00F70181" w:rsidP="00F70181">
      <w:pPr>
        <w:spacing w:after="0" w:line="240" w:lineRule="auto"/>
        <w:contextualSpacing/>
        <w:jc w:val="both"/>
        <w:rPr>
          <w:rFonts w:ascii="Verdana" w:eastAsia="Times New Roman" w:hAnsi="Verdana" w:cstheme="minorHAnsi"/>
          <w:spacing w:val="20"/>
          <w:sz w:val="18"/>
          <w:szCs w:val="18"/>
          <w:lang w:eastAsia="pl-PL"/>
        </w:rPr>
      </w:pPr>
      <w:r w:rsidRPr="00D0159C">
        <w:rPr>
          <w:rFonts w:ascii="Verdana" w:eastAsia="Times New Roman" w:hAnsi="Verdana" w:cstheme="minorHAnsi"/>
          <w:sz w:val="18"/>
          <w:szCs w:val="18"/>
          <w:lang w:eastAsia="pl-PL"/>
        </w:rPr>
        <w:t xml:space="preserve">Nazwa Wykonawcy </w:t>
      </w:r>
      <w:r w:rsidRPr="00D0159C">
        <w:rPr>
          <w:rFonts w:ascii="Verdana" w:eastAsia="Times New Roman" w:hAnsi="Verdana" w:cstheme="minorHAnsi"/>
          <w:spacing w:val="20"/>
          <w:sz w:val="18"/>
          <w:szCs w:val="18"/>
          <w:lang w:eastAsia="pl-PL"/>
        </w:rPr>
        <w:t>.............................................................................................</w:t>
      </w:r>
    </w:p>
    <w:p w14:paraId="2D2C2AB7" w14:textId="77777777" w:rsidR="00F70181" w:rsidRPr="00D0159C" w:rsidRDefault="00F70181" w:rsidP="00F70181">
      <w:pPr>
        <w:spacing w:after="0" w:line="240" w:lineRule="auto"/>
        <w:contextualSpacing/>
        <w:jc w:val="both"/>
        <w:rPr>
          <w:rFonts w:ascii="Verdana" w:eastAsia="Times New Roman" w:hAnsi="Verdana" w:cstheme="minorHAnsi"/>
          <w:spacing w:val="20"/>
          <w:sz w:val="18"/>
          <w:szCs w:val="18"/>
          <w:lang w:eastAsia="pl-PL"/>
        </w:rPr>
      </w:pP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659"/>
        <w:gridCol w:w="1460"/>
        <w:gridCol w:w="992"/>
        <w:gridCol w:w="2126"/>
        <w:gridCol w:w="3306"/>
      </w:tblGrid>
      <w:tr w:rsidR="00F70181" w:rsidRPr="00D0159C" w14:paraId="2C4AC78F" w14:textId="77777777" w:rsidTr="00206DF2">
        <w:trPr>
          <w:trHeight w:val="74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725E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495A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 xml:space="preserve">Nazwa </w:t>
            </w:r>
            <w:r w:rsidRPr="00D0159C">
              <w:rPr>
                <w:rFonts w:ascii="Verdana" w:hAnsi="Verdana" w:cstheme="minorHAnsi"/>
                <w:b/>
                <w:sz w:val="16"/>
                <w:szCs w:val="18"/>
              </w:rPr>
              <w:t>usługi</w:t>
            </w: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/ Zakres**/Zasięg/</w:t>
            </w:r>
          </w:p>
          <w:p w14:paraId="3FA1ED4B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Metodyka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29CB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Nazwa</w:t>
            </w:r>
          </w:p>
          <w:p w14:paraId="5A651887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Zleceniodawcy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CD54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Data</w:t>
            </w:r>
          </w:p>
          <w:p w14:paraId="63540AFF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realizacji</w:t>
            </w:r>
          </w:p>
          <w:p w14:paraId="2A36BFAA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od – 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AD3C" w14:textId="77777777" w:rsidR="00F70181" w:rsidRPr="00D0159C" w:rsidRDefault="00F70181" w:rsidP="00206DF2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Doświadczenie</w:t>
            </w:r>
          </w:p>
          <w:p w14:paraId="37F98D6C" w14:textId="77777777" w:rsidR="00F70181" w:rsidRPr="00D0159C" w:rsidRDefault="00F70181" w:rsidP="00206DF2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2BAB" w14:textId="77777777" w:rsidR="00F70181" w:rsidRPr="00D0159C" w:rsidRDefault="00F70181" w:rsidP="00206DF2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Wymagania zamówienia</w:t>
            </w:r>
          </w:p>
          <w:p w14:paraId="239F2B3F" w14:textId="77777777" w:rsidR="00F70181" w:rsidRPr="00D0159C" w:rsidRDefault="00F70181" w:rsidP="00206DF2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</w:p>
        </w:tc>
      </w:tr>
      <w:tr w:rsidR="00F70181" w:rsidRPr="00D0159C" w14:paraId="6DE66054" w14:textId="77777777" w:rsidTr="00206DF2">
        <w:trPr>
          <w:trHeight w:val="1259"/>
          <w:jc w:val="center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14:paraId="4BD69137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  <w:t>1.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018DC3C6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spacing w:val="20"/>
                <w:sz w:val="16"/>
                <w:szCs w:val="18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14:paraId="369C3FC6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47554A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rPr>
                <w:rFonts w:ascii="Verdana" w:eastAsia="Times New Roman" w:hAnsi="Verdana" w:cstheme="minorHAnsi"/>
                <w:spacing w:val="20"/>
                <w:sz w:val="16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9FCC55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/>
                <w:bCs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bCs/>
                <w:sz w:val="16"/>
                <w:szCs w:val="18"/>
                <w:lang w:eastAsia="pl-PL"/>
              </w:rPr>
              <w:t>Własne</w:t>
            </w:r>
          </w:p>
          <w:p w14:paraId="476E8131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bCs/>
                <w:sz w:val="16"/>
                <w:szCs w:val="18"/>
                <w:lang w:eastAsia="pl-PL"/>
              </w:rPr>
              <w:t>lub innych podmiotów*</w:t>
            </w:r>
          </w:p>
          <w:p w14:paraId="755F0400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</w:pPr>
          </w:p>
          <w:p w14:paraId="5929649E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  <w:t>Wykonawca winien załączyć oryginał pisemnego zobowiązania podmiotu udostępniającego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14:paraId="2405DB8A" w14:textId="02DCC5A1" w:rsidR="00F70181" w:rsidRPr="002468FB" w:rsidRDefault="00F70181" w:rsidP="00206DF2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  <w:r w:rsidRPr="002468FB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 xml:space="preserve">1) prowadzona dla obszaru </w:t>
            </w:r>
            <w:r w:rsidR="002468FB" w:rsidRPr="002468FB">
              <w:rPr>
                <w:rFonts w:ascii="Verdana" w:hAnsi="Verdana" w:cstheme="minorHAnsi"/>
                <w:sz w:val="16"/>
                <w:szCs w:val="16"/>
              </w:rPr>
              <w:t>o powierzchni minimum 50 km</w:t>
            </w:r>
            <w:r w:rsidR="002468FB" w:rsidRPr="002468FB">
              <w:rPr>
                <w:rFonts w:ascii="Verdana" w:hAnsi="Verdana" w:cstheme="minorHAnsi"/>
                <w:sz w:val="16"/>
                <w:szCs w:val="16"/>
                <w:vertAlign w:val="superscript"/>
              </w:rPr>
              <w:t>2</w:t>
            </w:r>
            <w:r w:rsidR="002468FB" w:rsidRPr="002468FB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2468FB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TAK/NIE*</w:t>
            </w:r>
          </w:p>
          <w:p w14:paraId="0FC40451" w14:textId="77777777" w:rsidR="00F70181" w:rsidRPr="002468FB" w:rsidRDefault="00F70181" w:rsidP="00206DF2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  <w:r w:rsidRPr="002468FB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2) prowadzona zgodnie z metodyką, o której mowa w pkt. V.2 SOPZ, (zał. nr 7 do SWZ) TAK/NIE*</w:t>
            </w:r>
          </w:p>
        </w:tc>
      </w:tr>
      <w:tr w:rsidR="00F70181" w:rsidRPr="00D0159C" w14:paraId="72CAB48C" w14:textId="77777777" w:rsidTr="00206DF2">
        <w:trPr>
          <w:trHeight w:val="392"/>
          <w:jc w:val="center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14:paraId="3A0A6C9A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  <w:t>2.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3CF533FA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rPr>
                <w:rFonts w:ascii="Verdana" w:eastAsia="Times New Roman" w:hAnsi="Verdana" w:cstheme="minorHAnsi"/>
                <w:spacing w:val="20"/>
                <w:sz w:val="16"/>
                <w:szCs w:val="18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14:paraId="25D7C41B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8B01D2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rPr>
                <w:rFonts w:ascii="Verdana" w:eastAsia="Times New Roman" w:hAnsi="Verdana" w:cstheme="minorHAnsi"/>
                <w:spacing w:val="20"/>
                <w:sz w:val="16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D1B01B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/>
                <w:bCs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bCs/>
                <w:sz w:val="16"/>
                <w:szCs w:val="18"/>
                <w:lang w:eastAsia="pl-PL"/>
              </w:rPr>
              <w:t>Własne</w:t>
            </w:r>
          </w:p>
          <w:p w14:paraId="035DB4FC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bCs/>
                <w:sz w:val="16"/>
                <w:szCs w:val="18"/>
                <w:lang w:eastAsia="pl-PL"/>
              </w:rPr>
              <w:t>lub innych podmiotów*</w:t>
            </w:r>
          </w:p>
          <w:p w14:paraId="3CF4CB5D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</w:pPr>
          </w:p>
          <w:p w14:paraId="162A81E2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  <w:t>Wykonawca winien załączyć oryginał pisemnego zobowiązania podmiotu udostępniającego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14:paraId="77C57F6F" w14:textId="28ABD263" w:rsidR="00F70181" w:rsidRPr="002468FB" w:rsidRDefault="00F70181" w:rsidP="00206DF2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  <w:r w:rsidRPr="002468FB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 xml:space="preserve">1) prowadzona dla obszaru </w:t>
            </w:r>
            <w:r w:rsidR="002468FB" w:rsidRPr="002468FB">
              <w:rPr>
                <w:rFonts w:ascii="Verdana" w:hAnsi="Verdana" w:cstheme="minorHAnsi"/>
                <w:sz w:val="16"/>
                <w:szCs w:val="16"/>
              </w:rPr>
              <w:t>o powierzchni minimum 50 km</w:t>
            </w:r>
            <w:r w:rsidR="002468FB" w:rsidRPr="002468FB">
              <w:rPr>
                <w:rFonts w:ascii="Verdana" w:hAnsi="Verdana" w:cstheme="minorHAnsi"/>
                <w:sz w:val="16"/>
                <w:szCs w:val="16"/>
                <w:vertAlign w:val="superscript"/>
              </w:rPr>
              <w:t>2</w:t>
            </w:r>
            <w:r w:rsidRPr="002468FB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 xml:space="preserve"> TAK/NIE*</w:t>
            </w:r>
          </w:p>
          <w:p w14:paraId="6EB6B856" w14:textId="77777777" w:rsidR="00F70181" w:rsidRPr="002468FB" w:rsidRDefault="00F70181" w:rsidP="00206DF2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  <w:r w:rsidRPr="002468FB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2) prowadzona zgodnie z metodyką, o której mowa w pkt. V.2 SOPZ, (zał. nr 7 do SWZ) TAK/NIE*</w:t>
            </w:r>
          </w:p>
        </w:tc>
      </w:tr>
      <w:tr w:rsidR="00F70181" w:rsidRPr="00D0159C" w14:paraId="23AD2D1F" w14:textId="77777777" w:rsidTr="00206DF2">
        <w:trPr>
          <w:trHeight w:val="412"/>
          <w:jc w:val="center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14:paraId="657D620F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  <w:t>3.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1627B564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rPr>
                <w:rFonts w:ascii="Verdana" w:eastAsia="Times New Roman" w:hAnsi="Verdana" w:cstheme="minorHAnsi"/>
                <w:spacing w:val="20"/>
                <w:sz w:val="16"/>
                <w:szCs w:val="18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14:paraId="0C666BF0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4788EA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rPr>
                <w:rFonts w:ascii="Verdana" w:eastAsia="Times New Roman" w:hAnsi="Verdana" w:cstheme="minorHAnsi"/>
                <w:spacing w:val="20"/>
                <w:sz w:val="16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5C51B9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/>
                <w:bCs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bCs/>
                <w:sz w:val="16"/>
                <w:szCs w:val="18"/>
                <w:lang w:eastAsia="pl-PL"/>
              </w:rPr>
              <w:t>Własne</w:t>
            </w:r>
          </w:p>
          <w:p w14:paraId="67B80271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bCs/>
                <w:sz w:val="16"/>
                <w:szCs w:val="18"/>
                <w:lang w:eastAsia="pl-PL"/>
              </w:rPr>
              <w:t>lub innych podmiotów*</w:t>
            </w:r>
          </w:p>
          <w:p w14:paraId="194299E5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</w:pPr>
          </w:p>
          <w:p w14:paraId="2B16AECC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  <w:t>Wykonawca winien załączyć oryginał pisemnego zobowiązania podmiotu udostępniającego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14:paraId="203CA253" w14:textId="041568D1" w:rsidR="00F70181" w:rsidRPr="002468FB" w:rsidRDefault="00F70181" w:rsidP="00206DF2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  <w:r w:rsidRPr="002468FB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 xml:space="preserve">1) prowadzona dla obszaru </w:t>
            </w:r>
            <w:r w:rsidR="002468FB" w:rsidRPr="002468FB">
              <w:rPr>
                <w:rFonts w:ascii="Verdana" w:hAnsi="Verdana" w:cstheme="minorHAnsi"/>
                <w:sz w:val="16"/>
                <w:szCs w:val="16"/>
              </w:rPr>
              <w:t>o powierzchni minimum 50 km</w:t>
            </w:r>
            <w:r w:rsidR="002468FB" w:rsidRPr="002468FB">
              <w:rPr>
                <w:rFonts w:ascii="Verdana" w:hAnsi="Verdana" w:cstheme="minorHAnsi"/>
                <w:sz w:val="16"/>
                <w:szCs w:val="16"/>
                <w:vertAlign w:val="superscript"/>
              </w:rPr>
              <w:t>2</w:t>
            </w:r>
            <w:r w:rsidR="002468FB" w:rsidRPr="002468FB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2468FB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TAK/NIE*</w:t>
            </w:r>
          </w:p>
          <w:p w14:paraId="512C184D" w14:textId="77777777" w:rsidR="00F70181" w:rsidRPr="002468FB" w:rsidRDefault="00F70181" w:rsidP="00206DF2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  <w:r w:rsidRPr="002468FB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2) prowadzona zgodnie z metodyką, o której mowa w pkt. V.2 SOPZ, (zał. nr 7 do SWZ) TAK/NIE*</w:t>
            </w:r>
          </w:p>
        </w:tc>
      </w:tr>
    </w:tbl>
    <w:p w14:paraId="45A8CE5C" w14:textId="77777777" w:rsidR="00F70181" w:rsidRPr="00D0159C" w:rsidRDefault="00F70181" w:rsidP="00F70181">
      <w:pPr>
        <w:spacing w:after="0" w:line="240" w:lineRule="auto"/>
        <w:contextualSpacing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D0159C">
        <w:rPr>
          <w:rFonts w:ascii="Verdana" w:eastAsia="Times New Roman" w:hAnsi="Verdana" w:cstheme="minorHAnsi"/>
          <w:sz w:val="18"/>
          <w:szCs w:val="18"/>
          <w:lang w:eastAsia="pl-PL"/>
        </w:rPr>
        <w:t>Do wykazu należy dołączyć dowody, że wykazana/e usługa/i została/y wykonana/e  należycie.</w:t>
      </w:r>
    </w:p>
    <w:p w14:paraId="78017FED" w14:textId="77777777" w:rsidR="00F70181" w:rsidRPr="00D0159C" w:rsidRDefault="00F70181" w:rsidP="00F70181">
      <w:pPr>
        <w:spacing w:after="0" w:line="240" w:lineRule="auto"/>
        <w:contextualSpacing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</w:p>
    <w:p w14:paraId="6C95A580" w14:textId="77777777" w:rsidR="00F70181" w:rsidRPr="00D0159C" w:rsidRDefault="00F70181" w:rsidP="00F70181">
      <w:pPr>
        <w:spacing w:before="240" w:after="0" w:line="240" w:lineRule="auto"/>
        <w:contextualSpacing/>
        <w:rPr>
          <w:rFonts w:ascii="Verdana" w:hAnsi="Verdana" w:cstheme="minorHAnsi"/>
          <w:b/>
          <w:sz w:val="18"/>
          <w:szCs w:val="18"/>
        </w:rPr>
      </w:pPr>
      <w:r w:rsidRPr="00D0159C">
        <w:rPr>
          <w:rFonts w:ascii="Verdana" w:eastAsia="Times New Roman" w:hAnsi="Verdana" w:cstheme="minorHAnsi"/>
          <w:sz w:val="18"/>
          <w:szCs w:val="18"/>
          <w:lang w:eastAsia="pl-PL"/>
        </w:rPr>
        <w:t>*Niepotrzebne skreślić.</w:t>
      </w:r>
    </w:p>
    <w:p w14:paraId="43FB09D3" w14:textId="77777777" w:rsidR="00F70181" w:rsidRPr="00D0159C" w:rsidRDefault="00F70181" w:rsidP="00F70181">
      <w:pPr>
        <w:spacing w:before="240" w:after="0" w:line="240" w:lineRule="auto"/>
        <w:contextualSpacing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D0159C">
        <w:rPr>
          <w:rFonts w:ascii="Verdana" w:eastAsia="Times New Roman" w:hAnsi="Verdana" w:cstheme="minorHAnsi"/>
          <w:sz w:val="18"/>
          <w:szCs w:val="18"/>
          <w:lang w:eastAsia="pl-PL"/>
        </w:rPr>
        <w:t>** W wykazie należy jednoznacznie wskazać wykonywanie takich elementów usługi jak: sporządzanie inwentaryzacji szaty roślinnej, rozpoznanie stanu populacji i siedlisk, rozpoznanie siedlisk przyrodniczych i ekosystemów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F70181" w:rsidRPr="00D0159C" w14:paraId="4054D752" w14:textId="77777777" w:rsidTr="00206DF2">
        <w:trPr>
          <w:trHeight w:val="1253"/>
        </w:trPr>
        <w:tc>
          <w:tcPr>
            <w:tcW w:w="4930" w:type="dxa"/>
          </w:tcPr>
          <w:p w14:paraId="10B4B3E7" w14:textId="77777777" w:rsidR="00F70181" w:rsidRPr="00D0159C" w:rsidRDefault="00F70181" w:rsidP="00206DF2">
            <w:pPr>
              <w:spacing w:after="120" w:line="240" w:lineRule="auto"/>
              <w:contextualSpacing/>
              <w:rPr>
                <w:rFonts w:ascii="Verdana" w:eastAsia="Times New Roman" w:hAnsi="Verdana" w:cstheme="minorHAnsi"/>
                <w:b/>
                <w:sz w:val="18"/>
                <w:szCs w:val="18"/>
              </w:rPr>
            </w:pPr>
          </w:p>
          <w:p w14:paraId="7F666CFF" w14:textId="77777777" w:rsidR="00F70181" w:rsidRPr="00D0159C" w:rsidRDefault="00F70181" w:rsidP="00206DF2">
            <w:pPr>
              <w:spacing w:after="120" w:line="240" w:lineRule="auto"/>
              <w:contextualSpacing/>
              <w:rPr>
                <w:rFonts w:ascii="Verdana" w:eastAsia="Times New Roman" w:hAnsi="Verdana" w:cstheme="minorHAnsi"/>
                <w:b/>
                <w:sz w:val="18"/>
                <w:szCs w:val="18"/>
              </w:rPr>
            </w:pPr>
          </w:p>
          <w:p w14:paraId="177068CD" w14:textId="77777777" w:rsidR="00F70181" w:rsidRPr="00D0159C" w:rsidRDefault="00F70181" w:rsidP="00206DF2">
            <w:pPr>
              <w:spacing w:after="120" w:line="240" w:lineRule="auto"/>
              <w:contextualSpacing/>
              <w:rPr>
                <w:rFonts w:ascii="Verdana" w:eastAsia="Times New Roman" w:hAnsi="Verdana" w:cstheme="minorHAnsi"/>
                <w:b/>
                <w:sz w:val="18"/>
                <w:szCs w:val="18"/>
              </w:rPr>
            </w:pPr>
          </w:p>
          <w:p w14:paraId="4E71452E" w14:textId="77777777" w:rsidR="00F70181" w:rsidRPr="00D0159C" w:rsidRDefault="00F70181" w:rsidP="00206DF2">
            <w:pPr>
              <w:spacing w:after="120" w:line="240" w:lineRule="auto"/>
              <w:contextualSpacing/>
              <w:rPr>
                <w:rFonts w:ascii="Verdana" w:eastAsia="Times New Roman" w:hAnsi="Verdana" w:cstheme="minorHAnsi"/>
                <w:b/>
                <w:sz w:val="18"/>
                <w:szCs w:val="18"/>
              </w:rPr>
            </w:pPr>
          </w:p>
          <w:p w14:paraId="6A77E534" w14:textId="77777777" w:rsidR="00F70181" w:rsidRPr="00D0159C" w:rsidRDefault="00F70181" w:rsidP="00206DF2">
            <w:pPr>
              <w:spacing w:after="120" w:line="240" w:lineRule="auto"/>
              <w:contextualSpacing/>
              <w:rPr>
                <w:rFonts w:ascii="Verdana" w:eastAsia="Times New Roman" w:hAnsi="Verdana" w:cstheme="minorHAnsi"/>
                <w:b/>
                <w:sz w:val="18"/>
                <w:szCs w:val="18"/>
              </w:rPr>
            </w:pPr>
          </w:p>
          <w:p w14:paraId="14A0E086" w14:textId="77777777" w:rsidR="00F70181" w:rsidRPr="00D0159C" w:rsidRDefault="00F70181" w:rsidP="00206DF2">
            <w:pPr>
              <w:spacing w:after="120" w:line="240" w:lineRule="auto"/>
              <w:contextualSpacing/>
              <w:rPr>
                <w:rFonts w:ascii="Verdana" w:eastAsia="Times New Roman" w:hAnsi="Verdana" w:cstheme="minorHAnsi"/>
                <w:b/>
                <w:sz w:val="18"/>
                <w:szCs w:val="18"/>
              </w:rPr>
            </w:pPr>
            <w:r w:rsidRPr="00D0159C">
              <w:rPr>
                <w:rFonts w:ascii="Verdana" w:eastAsia="Times New Roman" w:hAnsi="Verdana" w:cstheme="minorHAnsi"/>
                <w:b/>
                <w:sz w:val="18"/>
                <w:szCs w:val="18"/>
              </w:rPr>
              <w:t xml:space="preserve">Data </w:t>
            </w:r>
            <w:r w:rsidRPr="00D0159C">
              <w:rPr>
                <w:rFonts w:ascii="Verdana" w:eastAsia="Times New Roman" w:hAnsi="Verdana" w:cstheme="minorHAnsi"/>
                <w:b/>
                <w:spacing w:val="20"/>
                <w:sz w:val="18"/>
                <w:szCs w:val="18"/>
              </w:rPr>
              <w:t>..................</w:t>
            </w:r>
          </w:p>
        </w:tc>
        <w:tc>
          <w:tcPr>
            <w:tcW w:w="4680" w:type="dxa"/>
          </w:tcPr>
          <w:p w14:paraId="7AD225FB" w14:textId="77777777" w:rsidR="00F70181" w:rsidRPr="00D0159C" w:rsidRDefault="00F70181" w:rsidP="00206DF2">
            <w:pPr>
              <w:spacing w:after="12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pacing w:val="20"/>
                <w:sz w:val="18"/>
                <w:szCs w:val="18"/>
              </w:rPr>
            </w:pPr>
          </w:p>
          <w:p w14:paraId="6B07FBF4" w14:textId="77777777" w:rsidR="00F70181" w:rsidRPr="00D0159C" w:rsidRDefault="00F70181" w:rsidP="00206DF2">
            <w:pPr>
              <w:spacing w:after="12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pacing w:val="20"/>
                <w:sz w:val="18"/>
                <w:szCs w:val="18"/>
              </w:rPr>
            </w:pPr>
          </w:p>
          <w:p w14:paraId="2C599D87" w14:textId="77777777" w:rsidR="00F70181" w:rsidRPr="00D0159C" w:rsidRDefault="00F70181" w:rsidP="00206DF2">
            <w:pPr>
              <w:spacing w:after="12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pacing w:val="20"/>
                <w:sz w:val="18"/>
                <w:szCs w:val="18"/>
              </w:rPr>
            </w:pPr>
          </w:p>
          <w:p w14:paraId="04FD0E73" w14:textId="77777777" w:rsidR="00F70181" w:rsidRPr="00D0159C" w:rsidRDefault="00F70181" w:rsidP="00206DF2">
            <w:pPr>
              <w:spacing w:after="12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pacing w:val="20"/>
                <w:sz w:val="18"/>
                <w:szCs w:val="18"/>
              </w:rPr>
            </w:pPr>
          </w:p>
          <w:p w14:paraId="7B201369" w14:textId="77777777" w:rsidR="00F70181" w:rsidRPr="00D0159C" w:rsidRDefault="00F70181" w:rsidP="00206DF2">
            <w:pPr>
              <w:spacing w:after="12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pacing w:val="20"/>
                <w:sz w:val="18"/>
                <w:szCs w:val="18"/>
              </w:rPr>
            </w:pPr>
          </w:p>
          <w:p w14:paraId="1895A7D8" w14:textId="77777777" w:rsidR="00F70181" w:rsidRPr="00D0159C" w:rsidRDefault="00F70181" w:rsidP="00206DF2">
            <w:pPr>
              <w:spacing w:after="120" w:line="240" w:lineRule="auto"/>
              <w:contextualSpacing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D0159C">
              <w:rPr>
                <w:rFonts w:ascii="Verdana" w:hAnsi="Verdana" w:cstheme="minorHAnsi"/>
                <w:sz w:val="18"/>
                <w:szCs w:val="18"/>
              </w:rPr>
              <w:t>DOKUMENT NALEŻY PODPISAĆ KWALIFIKOWANYM PODPISEM ELEKTRONICZNYM, PODPISEM ZAUFANYM LUB PODPISEM OSOBISTYM</w:t>
            </w:r>
          </w:p>
        </w:tc>
      </w:tr>
    </w:tbl>
    <w:p w14:paraId="754F4218" w14:textId="77777777" w:rsidR="00324413" w:rsidRDefault="00324413"/>
    <w:sectPr w:rsidR="00324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81"/>
    <w:rsid w:val="002468FB"/>
    <w:rsid w:val="00324413"/>
    <w:rsid w:val="00F7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E7A7"/>
  <w15:chartTrackingRefBased/>
  <w15:docId w15:val="{9761C5E6-D3FA-4BA2-8694-7CD6CDF3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1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Wasek</dc:creator>
  <cp:keywords/>
  <dc:description/>
  <cp:lastModifiedBy>Katarzyna Wasek</cp:lastModifiedBy>
  <cp:revision>2</cp:revision>
  <dcterms:created xsi:type="dcterms:W3CDTF">2021-05-13T11:52:00Z</dcterms:created>
  <dcterms:modified xsi:type="dcterms:W3CDTF">2021-05-20T11:14:00Z</dcterms:modified>
</cp:coreProperties>
</file>